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612F" w:rsidRPr="00B8711C" w:rsidRDefault="00B8711C" w:rsidP="00F10C5E">
      <w:pPr>
        <w:pStyle w:val="6"/>
        <w:jc w:val="left"/>
        <w:rPr>
          <w:color w:val="FF0000"/>
          <w:sz w:val="32"/>
        </w:rPr>
      </w:pPr>
      <w:bookmarkStart w:id="0" w:name="_Toc39572518"/>
      <w:r w:rsidRPr="00B8711C">
        <w:rPr>
          <w:rStyle w:val="10"/>
          <w:color w:val="FF0000"/>
          <w:sz w:val="32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-565785</wp:posOffset>
            </wp:positionH>
            <wp:positionV relativeFrom="paragraph">
              <wp:posOffset>-396240</wp:posOffset>
            </wp:positionV>
            <wp:extent cx="3021965" cy="2333625"/>
            <wp:effectExtent l="152400" t="171450" r="140335" b="123825"/>
            <wp:wrapTight wrapText="bothSides">
              <wp:wrapPolygon edited="0">
                <wp:start x="-1089" y="-1587"/>
                <wp:lineTo x="-1089" y="22746"/>
                <wp:lineTo x="22331" y="22746"/>
                <wp:lineTo x="22467" y="22746"/>
                <wp:lineTo x="22603" y="21336"/>
                <wp:lineTo x="22603" y="882"/>
                <wp:lineTo x="22467" y="-1234"/>
                <wp:lineTo x="22331" y="-1587"/>
                <wp:lineTo x="-1089" y="-1587"/>
              </wp:wrapPolygon>
            </wp:wrapTight>
            <wp:docPr id="8" name="Рисунок 1" descr="https://sm-news.ru/wp-content/uploads/2020/04/10/cdn-media.rtl_.fr_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m-news.ru/wp-content/uploads/2020/04/10/cdn-media.rtl_.fr_.jpg"/>
                    <pic:cNvPicPr>
                      <a:picLocks noChangeAspect="1" noChangeArrowheads="1"/>
                    </pic:cNvPicPr>
                  </pic:nvPicPr>
                  <pic:blipFill>
                    <a:blip r:embed="rId5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1965" cy="233362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190500" cap="rnd">
                      <a:solidFill>
                        <a:srgbClr val="FFFFFF"/>
                      </a:solidFill>
                    </a:ln>
                    <a:effectLst>
                      <a:outerShdw blurRad="50000" algn="tl" rotWithShape="0">
                        <a:srgbClr val="000000">
                          <a:alpha val="41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800000"/>
                      </a:lightRig>
                    </a:scene3d>
                    <a:sp3d contourW="6350">
                      <a:bevelT w="50800" h="16510"/>
                      <a:contourClr>
                        <a:srgbClr val="C0C0C0"/>
                      </a:contourClr>
                    </a:sp3d>
                  </pic:spPr>
                </pic:pic>
              </a:graphicData>
            </a:graphic>
          </wp:anchor>
        </w:drawing>
      </w:r>
      <w:r w:rsidR="0096612F" w:rsidRPr="00B8711C">
        <w:rPr>
          <w:rStyle w:val="10"/>
          <w:color w:val="FF0000"/>
          <w:sz w:val="32"/>
        </w:rPr>
        <w:t>Как управлять негативными чувствами в период самоизоляции</w:t>
      </w:r>
      <w:bookmarkEnd w:id="0"/>
      <w:r w:rsidR="0096612F" w:rsidRPr="00B8711C">
        <w:rPr>
          <w:color w:val="FF0000"/>
          <w:sz w:val="32"/>
        </w:rPr>
        <w:t xml:space="preserve"> </w:t>
      </w:r>
    </w:p>
    <w:p w:rsidR="0096612F" w:rsidRPr="00E87153" w:rsidRDefault="0096612F" w:rsidP="0096612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1D2129"/>
          <w:sz w:val="28"/>
          <w:szCs w:val="28"/>
        </w:rPr>
      </w:pPr>
      <w:r w:rsidRPr="00E87153">
        <w:rPr>
          <w:color w:val="1D2129"/>
          <w:sz w:val="28"/>
          <w:szCs w:val="28"/>
        </w:rPr>
        <w:t xml:space="preserve">7:30 утра. Соседи наверху кричат так, что мне уже не до сна. Я сегодня итак ранняя пташка, но мне хотелось насладиться тишиной утра в легкой полудреме. Не вышло. «Вот и началось!» - думаю я. Все стадии принятия неизбежного. </w:t>
      </w:r>
      <w:proofErr w:type="gramStart"/>
      <w:r w:rsidRPr="00E87153">
        <w:rPr>
          <w:color w:val="1D2129"/>
          <w:sz w:val="28"/>
          <w:szCs w:val="28"/>
        </w:rPr>
        <w:t>Шок, отрицание, злость - негодование, боль, вина, страх, тревога, беспомощность, одиночество, грусть, принятие.</w:t>
      </w:r>
      <w:proofErr w:type="gramEnd"/>
    </w:p>
    <w:p w:rsidR="0096612F" w:rsidRPr="00E87153" w:rsidRDefault="0096612F" w:rsidP="0096612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1D2129"/>
          <w:sz w:val="28"/>
          <w:szCs w:val="28"/>
        </w:rPr>
      </w:pPr>
      <w:r w:rsidRPr="00E87153">
        <w:rPr>
          <w:color w:val="1D2129"/>
          <w:sz w:val="28"/>
          <w:szCs w:val="28"/>
        </w:rPr>
        <w:t>Переживать эти чувства так актуально в нынешней ситуации с карантином. Особенно сейчас, когда нарастает агрессия, а мы находимся в одном пространстве с близкими людьми и нам некуда уйти.</w:t>
      </w:r>
    </w:p>
    <w:p w:rsidR="0096612F" w:rsidRPr="00E87153" w:rsidRDefault="0096612F" w:rsidP="0096612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1D2129"/>
          <w:sz w:val="28"/>
          <w:szCs w:val="28"/>
        </w:rPr>
      </w:pPr>
      <w:r w:rsidRPr="00E87153">
        <w:rPr>
          <w:color w:val="1D2129"/>
          <w:sz w:val="28"/>
          <w:szCs w:val="28"/>
        </w:rPr>
        <w:t>О чем говорит нам злость?</w:t>
      </w:r>
    </w:p>
    <w:p w:rsidR="0096612F" w:rsidRPr="00E87153" w:rsidRDefault="0096612F" w:rsidP="0096612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1D2129"/>
          <w:sz w:val="28"/>
          <w:szCs w:val="28"/>
        </w:rPr>
      </w:pPr>
      <w:r w:rsidRPr="00E87153">
        <w:rPr>
          <w:color w:val="1D2129"/>
          <w:sz w:val="28"/>
          <w:szCs w:val="28"/>
        </w:rPr>
        <w:t>Любое переживание злости является для нас сигналом, что наша граница нарушена, нам некомфортно и нужно что-то поменять в своей жизни, чтобы вернуться в состояние гармонии.</w:t>
      </w:r>
    </w:p>
    <w:p w:rsidR="0096612F" w:rsidRPr="00B8711C" w:rsidRDefault="0096612F" w:rsidP="0096612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FF0000"/>
          <w:sz w:val="28"/>
          <w:szCs w:val="28"/>
        </w:rPr>
      </w:pPr>
      <w:r w:rsidRPr="00B8711C">
        <w:rPr>
          <w:color w:val="FF0000"/>
          <w:sz w:val="28"/>
          <w:szCs w:val="28"/>
        </w:rPr>
        <w:t>Что важно знать?</w:t>
      </w:r>
    </w:p>
    <w:p w:rsidR="0096612F" w:rsidRPr="00E87153" w:rsidRDefault="0096612F" w:rsidP="0096612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1D2129"/>
          <w:sz w:val="28"/>
          <w:szCs w:val="28"/>
        </w:rPr>
      </w:pPr>
      <w:r w:rsidRPr="00E87153">
        <w:rPr>
          <w:color w:val="1D2129"/>
          <w:sz w:val="28"/>
          <w:szCs w:val="28"/>
        </w:rPr>
        <w:t>Для того</w:t>
      </w:r>
      <w:proofErr w:type="gramStart"/>
      <w:r w:rsidRPr="00E87153">
        <w:rPr>
          <w:color w:val="1D2129"/>
          <w:sz w:val="28"/>
          <w:szCs w:val="28"/>
        </w:rPr>
        <w:t>,</w:t>
      </w:r>
      <w:proofErr w:type="gramEnd"/>
      <w:r w:rsidRPr="00E87153">
        <w:rPr>
          <w:color w:val="1D2129"/>
          <w:sz w:val="28"/>
          <w:szCs w:val="28"/>
        </w:rPr>
        <w:t xml:space="preserve"> чтобы пережить потерю (утрату, горе), необходимо в переживаниях переходить от одного чувства к другому. Порой </w:t>
      </w:r>
      <w:proofErr w:type="gramStart"/>
      <w:r w:rsidRPr="00E87153">
        <w:rPr>
          <w:color w:val="1D2129"/>
          <w:sz w:val="28"/>
          <w:szCs w:val="28"/>
        </w:rPr>
        <w:t>горюющему</w:t>
      </w:r>
      <w:proofErr w:type="gramEnd"/>
      <w:r w:rsidRPr="00E87153">
        <w:rPr>
          <w:color w:val="1D2129"/>
          <w:sz w:val="28"/>
          <w:szCs w:val="28"/>
        </w:rPr>
        <w:t xml:space="preserve"> бывает сложно этот переход делать самостоятельно и есть риск застрять в одной из стадий.</w:t>
      </w:r>
    </w:p>
    <w:p w:rsidR="0096612F" w:rsidRPr="00E87153" w:rsidRDefault="0096612F" w:rsidP="0096612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1D2129"/>
          <w:sz w:val="28"/>
          <w:szCs w:val="28"/>
        </w:rPr>
      </w:pPr>
      <w:r w:rsidRPr="00E87153">
        <w:rPr>
          <w:color w:val="1D2129"/>
          <w:sz w:val="28"/>
          <w:szCs w:val="28"/>
        </w:rPr>
        <w:t>Например, так можно застрять в стадии злости, когда вы довольно долго, в течени</w:t>
      </w:r>
      <w:proofErr w:type="gramStart"/>
      <w:r w:rsidRPr="00E87153">
        <w:rPr>
          <w:color w:val="1D2129"/>
          <w:sz w:val="28"/>
          <w:szCs w:val="28"/>
        </w:rPr>
        <w:t>и</w:t>
      </w:r>
      <w:proofErr w:type="gramEnd"/>
      <w:r w:rsidRPr="00E87153">
        <w:rPr>
          <w:color w:val="1D2129"/>
          <w:sz w:val="28"/>
          <w:szCs w:val="28"/>
        </w:rPr>
        <w:t xml:space="preserve"> нескольких дней, недель или месяцев выплескиваете на других свое недовольство. Это может происходить по поводу и без повода.</w:t>
      </w:r>
    </w:p>
    <w:p w:rsidR="0096612F" w:rsidRPr="00E87153" w:rsidRDefault="0096612F" w:rsidP="0096612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1D2129"/>
          <w:sz w:val="28"/>
          <w:szCs w:val="28"/>
        </w:rPr>
      </w:pPr>
      <w:r w:rsidRPr="00E87153">
        <w:rPr>
          <w:color w:val="1D2129"/>
          <w:sz w:val="28"/>
          <w:szCs w:val="28"/>
        </w:rPr>
        <w:t xml:space="preserve">Злость обычно направлена к тому, кто ваш комфорт нарушил. Это может быть умерший или </w:t>
      </w:r>
      <w:proofErr w:type="gramStart"/>
      <w:r w:rsidRPr="00E87153">
        <w:rPr>
          <w:color w:val="1D2129"/>
          <w:sz w:val="28"/>
          <w:szCs w:val="28"/>
        </w:rPr>
        <w:t>тот</w:t>
      </w:r>
      <w:proofErr w:type="gramEnd"/>
      <w:r w:rsidRPr="00E87153">
        <w:rPr>
          <w:color w:val="1D2129"/>
          <w:sz w:val="28"/>
          <w:szCs w:val="28"/>
        </w:rPr>
        <w:t xml:space="preserve"> кто причинил вам боль. В данном контексте правительство, </w:t>
      </w:r>
      <w:proofErr w:type="spellStart"/>
      <w:r w:rsidRPr="00E87153">
        <w:rPr>
          <w:color w:val="1D2129"/>
          <w:sz w:val="28"/>
          <w:szCs w:val="28"/>
        </w:rPr>
        <w:t>Короновирус</w:t>
      </w:r>
      <w:proofErr w:type="spellEnd"/>
      <w:r w:rsidRPr="00E87153">
        <w:rPr>
          <w:color w:val="1D2129"/>
          <w:sz w:val="28"/>
          <w:szCs w:val="28"/>
        </w:rPr>
        <w:t>, Бог, природа, поставщики в магазинах и т.д. И это не всегда может быть тот, кто прямо сейчас перед вами.</w:t>
      </w:r>
    </w:p>
    <w:p w:rsidR="0096612F" w:rsidRPr="00E87153" w:rsidRDefault="0096612F" w:rsidP="0096612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1D2129"/>
          <w:sz w:val="28"/>
          <w:szCs w:val="28"/>
        </w:rPr>
      </w:pPr>
      <w:r w:rsidRPr="00E87153">
        <w:rPr>
          <w:color w:val="1D2129"/>
          <w:sz w:val="28"/>
          <w:szCs w:val="28"/>
        </w:rPr>
        <w:t>Как не застревать в злости?</w:t>
      </w:r>
    </w:p>
    <w:p w:rsidR="0096612F" w:rsidRPr="00E87153" w:rsidRDefault="0096612F" w:rsidP="0096612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1D2129"/>
          <w:sz w:val="28"/>
          <w:szCs w:val="28"/>
        </w:rPr>
      </w:pPr>
      <w:r w:rsidRPr="00E87153">
        <w:rPr>
          <w:color w:val="1D2129"/>
          <w:sz w:val="28"/>
          <w:szCs w:val="28"/>
        </w:rPr>
        <w:t xml:space="preserve">В злости важно найти того, кому она адресована и прожить, если же этого не сделать </w:t>
      </w:r>
      <w:proofErr w:type="gramStart"/>
      <w:r w:rsidRPr="00E87153">
        <w:rPr>
          <w:color w:val="1D2129"/>
          <w:sz w:val="28"/>
          <w:szCs w:val="28"/>
        </w:rPr>
        <w:t>-п</w:t>
      </w:r>
      <w:proofErr w:type="gramEnd"/>
      <w:r w:rsidRPr="00E87153">
        <w:rPr>
          <w:color w:val="1D2129"/>
          <w:sz w:val="28"/>
          <w:szCs w:val="28"/>
        </w:rPr>
        <w:t>роисходит накопительный эффект, который начинает неосознанно выплескиваться на других посторонних людей. Самые близкие,</w:t>
      </w:r>
      <w:r w:rsidR="00B8711C">
        <w:rPr>
          <w:color w:val="1D2129"/>
          <w:sz w:val="28"/>
          <w:szCs w:val="28"/>
        </w:rPr>
        <w:t xml:space="preserve"> </w:t>
      </w:r>
      <w:r w:rsidRPr="00E87153">
        <w:rPr>
          <w:color w:val="1D2129"/>
          <w:sz w:val="28"/>
          <w:szCs w:val="28"/>
        </w:rPr>
        <w:t xml:space="preserve">кто рядом с нами сейчас находятся в квартирах - это наши родные. Если вы не пережили чувства к тем, кто нам устроил весь этот </w:t>
      </w:r>
      <w:proofErr w:type="spellStart"/>
      <w:r w:rsidRPr="00E87153">
        <w:rPr>
          <w:color w:val="1D2129"/>
          <w:sz w:val="28"/>
          <w:szCs w:val="28"/>
        </w:rPr>
        <w:t>трэш</w:t>
      </w:r>
      <w:proofErr w:type="spellEnd"/>
      <w:r w:rsidRPr="00E87153">
        <w:rPr>
          <w:color w:val="1D2129"/>
          <w:sz w:val="28"/>
          <w:szCs w:val="28"/>
        </w:rPr>
        <w:t>, то главный удар придётся по ним.</w:t>
      </w:r>
    </w:p>
    <w:p w:rsidR="0096612F" w:rsidRPr="00E87153" w:rsidRDefault="0096612F" w:rsidP="0096612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1D2129"/>
          <w:sz w:val="28"/>
          <w:szCs w:val="28"/>
        </w:rPr>
      </w:pPr>
      <w:r w:rsidRPr="00E87153">
        <w:rPr>
          <w:color w:val="1D2129"/>
          <w:sz w:val="28"/>
          <w:szCs w:val="28"/>
        </w:rPr>
        <w:t xml:space="preserve">Накопленная злость начинает нас </w:t>
      </w:r>
      <w:proofErr w:type="gramStart"/>
      <w:r w:rsidRPr="00E87153">
        <w:rPr>
          <w:color w:val="1D2129"/>
          <w:sz w:val="28"/>
          <w:szCs w:val="28"/>
        </w:rPr>
        <w:t>нести</w:t>
      </w:r>
      <w:proofErr w:type="gramEnd"/>
      <w:r w:rsidRPr="00E87153">
        <w:rPr>
          <w:color w:val="1D2129"/>
          <w:sz w:val="28"/>
          <w:szCs w:val="28"/>
        </w:rPr>
        <w:t xml:space="preserve"> и мы не можем ею управлять!</w:t>
      </w:r>
    </w:p>
    <w:p w:rsidR="0096612F" w:rsidRPr="00E87153" w:rsidRDefault="0096612F" w:rsidP="0096612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1D2129"/>
          <w:sz w:val="28"/>
          <w:szCs w:val="28"/>
        </w:rPr>
      </w:pPr>
      <w:r w:rsidRPr="00E87153">
        <w:rPr>
          <w:color w:val="1D2129"/>
          <w:sz w:val="28"/>
          <w:szCs w:val="28"/>
        </w:rPr>
        <w:t>Вот только редко крики, ругань, оскорбление или унижение друг друга приводит нас к продуктивному завершению конфликта. Мы можем высказаться, отреагировать, сбросить свое напряжение и недовольство, возможно даже получить то, чего хотели, но осадок от того, как мы это сделали, остается не только в других людях, но и в нас самих.</w:t>
      </w:r>
    </w:p>
    <w:p w:rsidR="0096612F" w:rsidRPr="00E87153" w:rsidRDefault="0096612F" w:rsidP="0096612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1D2129"/>
          <w:sz w:val="28"/>
          <w:szCs w:val="28"/>
        </w:rPr>
      </w:pPr>
      <w:r w:rsidRPr="00E87153">
        <w:rPr>
          <w:color w:val="1D2129"/>
          <w:sz w:val="28"/>
          <w:szCs w:val="28"/>
        </w:rPr>
        <w:lastRenderedPageBreak/>
        <w:t>После такого конфликта можно неизбежно встретиться с чувством вины, обиды, разочарования, злости, стыда за свои действия, страха - за потерю отношений.</w:t>
      </w:r>
    </w:p>
    <w:p w:rsidR="0096612F" w:rsidRPr="00E87153" w:rsidRDefault="0096612F" w:rsidP="0096612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1D2129"/>
          <w:sz w:val="28"/>
          <w:szCs w:val="28"/>
        </w:rPr>
      </w:pPr>
      <w:r w:rsidRPr="00E87153">
        <w:rPr>
          <w:color w:val="1D2129"/>
          <w:sz w:val="28"/>
          <w:szCs w:val="28"/>
        </w:rPr>
        <w:t xml:space="preserve">Ещё важно знать, что переживание злости довольно часто выступает как защитная реакция, которая не позволяет нам встретиться с </w:t>
      </w:r>
      <w:proofErr w:type="gramStart"/>
      <w:r w:rsidRPr="00E87153">
        <w:rPr>
          <w:color w:val="1D2129"/>
          <w:sz w:val="28"/>
          <w:szCs w:val="28"/>
        </w:rPr>
        <w:t>более глубинными</w:t>
      </w:r>
      <w:proofErr w:type="gramEnd"/>
      <w:r w:rsidRPr="00E87153">
        <w:rPr>
          <w:color w:val="1D2129"/>
          <w:sz w:val="28"/>
          <w:szCs w:val="28"/>
        </w:rPr>
        <w:t xml:space="preserve"> чувствами, такими, как страх, боль, грусть, печаль. А встретиться с ними важно, потому что именно их переживание помогает нам приблизиться к завершению, прощению и отпусканию ситуации.</w:t>
      </w:r>
    </w:p>
    <w:p w:rsidR="00B8711C" w:rsidRDefault="0096612F" w:rsidP="00B8711C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1D2129"/>
          <w:sz w:val="28"/>
          <w:szCs w:val="28"/>
        </w:rPr>
      </w:pPr>
      <w:r w:rsidRPr="00E87153">
        <w:rPr>
          <w:color w:val="1D2129"/>
          <w:sz w:val="28"/>
          <w:szCs w:val="28"/>
        </w:rPr>
        <w:t xml:space="preserve">Так </w:t>
      </w:r>
      <w:proofErr w:type="gramStart"/>
      <w:r w:rsidRPr="00E87153">
        <w:rPr>
          <w:color w:val="1D2129"/>
          <w:sz w:val="28"/>
          <w:szCs w:val="28"/>
        </w:rPr>
        <w:t>все таки</w:t>
      </w:r>
      <w:proofErr w:type="gramEnd"/>
      <w:r w:rsidRPr="00E87153">
        <w:rPr>
          <w:color w:val="1D2129"/>
          <w:sz w:val="28"/>
          <w:szCs w:val="28"/>
        </w:rPr>
        <w:t>, как же проживать свою злость, когда некуда уйти?</w:t>
      </w:r>
    </w:p>
    <w:p w:rsidR="0096612F" w:rsidRPr="00B8711C" w:rsidRDefault="0096612F" w:rsidP="00B8711C">
      <w:pPr>
        <w:pStyle w:val="a3"/>
        <w:shd w:val="clear" w:color="auto" w:fill="FFFFFF"/>
        <w:spacing w:before="0" w:beforeAutospacing="0" w:after="0" w:afterAutospacing="0"/>
        <w:jc w:val="both"/>
        <w:rPr>
          <w:color w:val="1D2129"/>
          <w:sz w:val="28"/>
          <w:szCs w:val="28"/>
        </w:rPr>
      </w:pPr>
      <w:r w:rsidRPr="0096612F">
        <w:rPr>
          <w:color w:val="1D2129"/>
          <w:sz w:val="28"/>
          <w:szCs w:val="28"/>
          <w:u w:val="single"/>
        </w:rPr>
        <w:t xml:space="preserve">Как не выплескивать негатив на </w:t>
      </w:r>
      <w:proofErr w:type="gramStart"/>
      <w:r w:rsidRPr="0096612F">
        <w:rPr>
          <w:color w:val="1D2129"/>
          <w:sz w:val="28"/>
          <w:szCs w:val="28"/>
          <w:u w:val="single"/>
        </w:rPr>
        <w:t>своих</w:t>
      </w:r>
      <w:proofErr w:type="gramEnd"/>
      <w:r w:rsidRPr="0096612F">
        <w:rPr>
          <w:color w:val="1D2129"/>
          <w:sz w:val="28"/>
          <w:szCs w:val="28"/>
          <w:u w:val="single"/>
        </w:rPr>
        <w:t xml:space="preserve"> близких и разрешать конфликты мирным путем?</w:t>
      </w:r>
    </w:p>
    <w:p w:rsidR="0096612F" w:rsidRPr="00E87153" w:rsidRDefault="0096612F" w:rsidP="0096612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1D2129"/>
          <w:sz w:val="28"/>
          <w:szCs w:val="28"/>
        </w:rPr>
      </w:pPr>
      <w:r w:rsidRPr="00E87153">
        <w:rPr>
          <w:color w:val="1D2129"/>
          <w:sz w:val="28"/>
          <w:szCs w:val="28"/>
        </w:rPr>
        <w:t xml:space="preserve">Я дам свои рекомендации и расскажу о нескольких техниках. </w:t>
      </w:r>
      <w:proofErr w:type="gramStart"/>
      <w:r w:rsidRPr="00E87153">
        <w:rPr>
          <w:color w:val="1D2129"/>
          <w:sz w:val="28"/>
          <w:szCs w:val="28"/>
        </w:rPr>
        <w:t>Надеюсь</w:t>
      </w:r>
      <w:proofErr w:type="gramEnd"/>
      <w:r w:rsidRPr="00E87153">
        <w:rPr>
          <w:color w:val="1D2129"/>
          <w:sz w:val="28"/>
          <w:szCs w:val="28"/>
        </w:rPr>
        <w:t xml:space="preserve"> они вам окажутся полезны.</w:t>
      </w:r>
    </w:p>
    <w:p w:rsidR="0096612F" w:rsidRPr="00E87153" w:rsidRDefault="0096612F" w:rsidP="0096612F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color w:val="1D2129"/>
          <w:sz w:val="28"/>
          <w:szCs w:val="28"/>
        </w:rPr>
      </w:pPr>
      <w:r w:rsidRPr="00E87153">
        <w:rPr>
          <w:color w:val="1D2129"/>
          <w:sz w:val="28"/>
          <w:szCs w:val="28"/>
        </w:rPr>
        <w:t>Дышите. Как только чувствуете, что «закипаете» - делайте глубокий вдох и выдох.</w:t>
      </w:r>
    </w:p>
    <w:p w:rsidR="0096612F" w:rsidRDefault="0096612F" w:rsidP="0096612F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color w:val="1D2129"/>
          <w:sz w:val="28"/>
          <w:szCs w:val="28"/>
        </w:rPr>
      </w:pPr>
      <w:r w:rsidRPr="00E87153">
        <w:rPr>
          <w:color w:val="1D2129"/>
          <w:sz w:val="28"/>
          <w:szCs w:val="28"/>
        </w:rPr>
        <w:t>Отсоединяйтесь. Уходите на дистанцию, берите паузу, чтобы поработать со своими чувствами и снять накал. Это может быть любой доступный для вас уголок, отдельная комната, туалет, ванная, балкон, можно выйти за входную дверь.</w:t>
      </w:r>
    </w:p>
    <w:p w:rsidR="0096612F" w:rsidRPr="00E87153" w:rsidRDefault="0096612F" w:rsidP="0096612F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color w:val="1D2129"/>
          <w:sz w:val="28"/>
          <w:szCs w:val="28"/>
        </w:rPr>
      </w:pPr>
      <w:r w:rsidRPr="00E87153">
        <w:rPr>
          <w:color w:val="1D2129"/>
          <w:sz w:val="28"/>
          <w:szCs w:val="28"/>
        </w:rPr>
        <w:t>Проживите чувства. Посмотрите на кого вы злитесь и за что, проживите злость через тело.</w:t>
      </w:r>
    </w:p>
    <w:p w:rsidR="0096612F" w:rsidRPr="0096612F" w:rsidRDefault="0096612F" w:rsidP="00B8711C">
      <w:pPr>
        <w:pStyle w:val="a3"/>
        <w:shd w:val="clear" w:color="auto" w:fill="FFFFFF"/>
        <w:spacing w:before="0" w:beforeAutospacing="0" w:after="0" w:afterAutospacing="0"/>
        <w:jc w:val="both"/>
        <w:rPr>
          <w:color w:val="FF0000"/>
          <w:sz w:val="28"/>
          <w:szCs w:val="28"/>
        </w:rPr>
      </w:pPr>
      <w:r w:rsidRPr="0096612F">
        <w:rPr>
          <w:color w:val="FF0000"/>
          <w:sz w:val="28"/>
          <w:szCs w:val="28"/>
        </w:rPr>
        <w:t>Можно делать простые и доступные техники:</w:t>
      </w:r>
    </w:p>
    <w:p w:rsidR="0096612F" w:rsidRDefault="00B8711C" w:rsidP="00B8711C">
      <w:pPr>
        <w:pStyle w:val="a3"/>
        <w:shd w:val="clear" w:color="auto" w:fill="FFFFFF"/>
        <w:spacing w:before="0" w:beforeAutospacing="0" w:after="0" w:afterAutospacing="0"/>
        <w:jc w:val="both"/>
        <w:rPr>
          <w:color w:val="1D2129"/>
          <w:sz w:val="28"/>
          <w:szCs w:val="28"/>
        </w:rPr>
      </w:pPr>
      <w:r>
        <w:rPr>
          <w:color w:val="1D2129"/>
          <w:sz w:val="28"/>
          <w:szCs w:val="28"/>
        </w:rPr>
        <w:t xml:space="preserve">- </w:t>
      </w:r>
      <w:r w:rsidR="0096612F">
        <w:rPr>
          <w:color w:val="1D2129"/>
          <w:sz w:val="28"/>
          <w:szCs w:val="28"/>
        </w:rPr>
        <w:t>Скручивать</w:t>
      </w:r>
      <w:r w:rsidR="0096612F" w:rsidRPr="00E87153">
        <w:rPr>
          <w:color w:val="1D2129"/>
          <w:sz w:val="28"/>
          <w:szCs w:val="28"/>
        </w:rPr>
        <w:t xml:space="preserve"> воздух. Представьте, что вы скручиваете воздух двумя руками и отжимаете как полотенце. Делайте это с передышками. Во время отжимания говорите представляемому обидчику все, что вы о нем думаете.</w:t>
      </w:r>
    </w:p>
    <w:p w:rsidR="0096612F" w:rsidRPr="00E87153" w:rsidRDefault="00B8711C" w:rsidP="00B8711C">
      <w:pPr>
        <w:pStyle w:val="a3"/>
        <w:shd w:val="clear" w:color="auto" w:fill="FFFFFF"/>
        <w:spacing w:before="0" w:beforeAutospacing="0" w:after="0" w:afterAutospacing="0"/>
        <w:jc w:val="both"/>
        <w:rPr>
          <w:color w:val="1D2129"/>
          <w:sz w:val="28"/>
          <w:szCs w:val="28"/>
        </w:rPr>
      </w:pPr>
      <w:r>
        <w:rPr>
          <w:color w:val="1D2129"/>
          <w:sz w:val="28"/>
          <w:szCs w:val="28"/>
        </w:rPr>
        <w:t xml:space="preserve">- </w:t>
      </w:r>
      <w:r w:rsidR="0096612F" w:rsidRPr="00E87153">
        <w:rPr>
          <w:color w:val="1D2129"/>
          <w:sz w:val="28"/>
          <w:szCs w:val="28"/>
        </w:rPr>
        <w:t xml:space="preserve">Возьмите лист бумаги и ручку (можно завести себе отдельную тетрадь) и начните писать письмо обидчику. Напишите все, что вы о </w:t>
      </w:r>
      <w:proofErr w:type="gramStart"/>
      <w:r w:rsidR="0096612F" w:rsidRPr="00E87153">
        <w:rPr>
          <w:color w:val="1D2129"/>
          <w:sz w:val="28"/>
          <w:szCs w:val="28"/>
        </w:rPr>
        <w:t>нем</w:t>
      </w:r>
      <w:proofErr w:type="gramEnd"/>
      <w:r w:rsidR="0096612F" w:rsidRPr="00E87153">
        <w:rPr>
          <w:color w:val="1D2129"/>
          <w:sz w:val="28"/>
          <w:szCs w:val="28"/>
        </w:rPr>
        <w:t xml:space="preserve"> думаете и к нему чувствуете. Письмо отдавать или отправлять не нужно. Можно порвать - смыть в унитаз, выбросить.</w:t>
      </w:r>
    </w:p>
    <w:p w:rsidR="0096612F" w:rsidRPr="00E87153" w:rsidRDefault="0096612F" w:rsidP="0096612F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color w:val="1D2129"/>
          <w:sz w:val="28"/>
          <w:szCs w:val="28"/>
        </w:rPr>
      </w:pPr>
      <w:r w:rsidRPr="00E87153">
        <w:rPr>
          <w:color w:val="1D2129"/>
          <w:sz w:val="28"/>
          <w:szCs w:val="28"/>
        </w:rPr>
        <w:t xml:space="preserve">Говорите </w:t>
      </w:r>
      <w:proofErr w:type="spellStart"/>
      <w:proofErr w:type="gramStart"/>
      <w:r w:rsidRPr="00E87153">
        <w:rPr>
          <w:color w:val="1D2129"/>
          <w:sz w:val="28"/>
          <w:szCs w:val="28"/>
        </w:rPr>
        <w:t>Я-сообщениями</w:t>
      </w:r>
      <w:proofErr w:type="spellEnd"/>
      <w:proofErr w:type="gramEnd"/>
      <w:r w:rsidRPr="00E87153">
        <w:rPr>
          <w:color w:val="1D2129"/>
          <w:sz w:val="28"/>
          <w:szCs w:val="28"/>
        </w:rPr>
        <w:t xml:space="preserve">. После того, как вы сняли и пережили накал злости можно выходить в конструктивный диалог и рассказывать </w:t>
      </w:r>
      <w:proofErr w:type="gramStart"/>
      <w:r w:rsidRPr="00E87153">
        <w:rPr>
          <w:color w:val="1D2129"/>
          <w:sz w:val="28"/>
          <w:szCs w:val="28"/>
        </w:rPr>
        <w:t>другому</w:t>
      </w:r>
      <w:proofErr w:type="gramEnd"/>
      <w:r w:rsidRPr="00E87153">
        <w:rPr>
          <w:color w:val="1D2129"/>
          <w:sz w:val="28"/>
          <w:szCs w:val="28"/>
        </w:rPr>
        <w:t>, о чем вы хотите его попросить.</w:t>
      </w:r>
    </w:p>
    <w:p w:rsidR="0096612F" w:rsidRPr="00E87153" w:rsidRDefault="0096612F" w:rsidP="00B8711C">
      <w:pPr>
        <w:pStyle w:val="a3"/>
        <w:shd w:val="clear" w:color="auto" w:fill="FFFFFF"/>
        <w:spacing w:before="0" w:beforeAutospacing="0" w:after="0" w:afterAutospacing="0"/>
        <w:jc w:val="both"/>
        <w:rPr>
          <w:color w:val="1D2129"/>
          <w:sz w:val="28"/>
          <w:szCs w:val="28"/>
        </w:rPr>
      </w:pPr>
      <w:r w:rsidRPr="00E87153">
        <w:rPr>
          <w:color w:val="1D2129"/>
          <w:sz w:val="28"/>
          <w:szCs w:val="28"/>
        </w:rPr>
        <w:t>Используйте технику Я - сообщения.</w:t>
      </w:r>
      <w:r w:rsidR="00B8711C">
        <w:rPr>
          <w:color w:val="1D2129"/>
          <w:sz w:val="28"/>
          <w:szCs w:val="28"/>
        </w:rPr>
        <w:t xml:space="preserve"> </w:t>
      </w:r>
      <w:r w:rsidRPr="00E87153">
        <w:rPr>
          <w:color w:val="1D2129"/>
          <w:sz w:val="28"/>
          <w:szCs w:val="28"/>
        </w:rPr>
        <w:t>Говорите о себе, своих чувствах, с чем они связаны и что вам хотелось бы.</w:t>
      </w:r>
    </w:p>
    <w:p w:rsidR="0096612F" w:rsidRPr="00E87153" w:rsidRDefault="0096612F" w:rsidP="0096612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1D2129"/>
          <w:sz w:val="28"/>
          <w:szCs w:val="28"/>
        </w:rPr>
      </w:pPr>
      <w:r w:rsidRPr="00E87153">
        <w:rPr>
          <w:color w:val="1D2129"/>
          <w:sz w:val="28"/>
          <w:szCs w:val="28"/>
        </w:rPr>
        <w:t xml:space="preserve">НАПРИМЕР: Я злюсь на тебя, за то, что мне все время приходится выносить мусорное ведро самой, когда ты тоже живешь в этом доме. Я считаю, что в твои обязанности - следить за чистотой нашего дома, это тоже входит. Можно </w:t>
      </w:r>
      <w:proofErr w:type="gramStart"/>
      <w:r w:rsidRPr="00E87153">
        <w:rPr>
          <w:color w:val="1D2129"/>
          <w:sz w:val="28"/>
          <w:szCs w:val="28"/>
        </w:rPr>
        <w:t>узнать</w:t>
      </w:r>
      <w:proofErr w:type="gramEnd"/>
      <w:r w:rsidRPr="00E87153">
        <w:rPr>
          <w:color w:val="1D2129"/>
          <w:sz w:val="28"/>
          <w:szCs w:val="28"/>
        </w:rPr>
        <w:t xml:space="preserve"> почему ты этого не делаешь? И можем - ли мы договориться, что ты тоже будешь это делать? Я не согласна это делать одна, давай </w:t>
      </w:r>
      <w:proofErr w:type="gramStart"/>
      <w:r w:rsidRPr="00E87153">
        <w:rPr>
          <w:color w:val="1D2129"/>
          <w:sz w:val="28"/>
          <w:szCs w:val="28"/>
        </w:rPr>
        <w:t>решим</w:t>
      </w:r>
      <w:proofErr w:type="gramEnd"/>
      <w:r w:rsidRPr="00E87153">
        <w:rPr>
          <w:color w:val="1D2129"/>
          <w:sz w:val="28"/>
          <w:szCs w:val="28"/>
        </w:rPr>
        <w:t xml:space="preserve"> как мы с этим будем обходиться?</w:t>
      </w:r>
    </w:p>
    <w:p w:rsidR="00773253" w:rsidRDefault="0096612F" w:rsidP="00773253">
      <w:pPr>
        <w:pStyle w:val="a3"/>
        <w:shd w:val="clear" w:color="auto" w:fill="FFFFFF"/>
        <w:spacing w:before="0" w:beforeAutospacing="0" w:after="0" w:afterAutospacing="0"/>
        <w:jc w:val="both"/>
        <w:rPr>
          <w:color w:val="1D2129"/>
          <w:sz w:val="28"/>
          <w:szCs w:val="28"/>
        </w:rPr>
      </w:pPr>
      <w:r w:rsidRPr="00B8711C">
        <w:rPr>
          <w:color w:val="1D2129"/>
          <w:sz w:val="28"/>
          <w:szCs w:val="28"/>
          <w:u w:val="single"/>
        </w:rPr>
        <w:t>«Высший пилотаж»</w:t>
      </w:r>
      <w:r w:rsidR="00B8711C">
        <w:rPr>
          <w:color w:val="1D2129"/>
          <w:sz w:val="28"/>
          <w:szCs w:val="28"/>
        </w:rPr>
        <w:t xml:space="preserve"> </w:t>
      </w:r>
      <w:r w:rsidRPr="00E87153">
        <w:rPr>
          <w:color w:val="1D2129"/>
          <w:sz w:val="28"/>
          <w:szCs w:val="28"/>
        </w:rPr>
        <w:t xml:space="preserve">Здорово, если в начале пред тем, как уйти на дистанцию вы будете </w:t>
      </w:r>
      <w:proofErr w:type="gramStart"/>
      <w:r w:rsidRPr="00E87153">
        <w:rPr>
          <w:color w:val="1D2129"/>
          <w:sz w:val="28"/>
          <w:szCs w:val="28"/>
        </w:rPr>
        <w:t>успевать своим близким сообщать</w:t>
      </w:r>
      <w:proofErr w:type="gramEnd"/>
      <w:r w:rsidRPr="00E87153">
        <w:rPr>
          <w:color w:val="1D2129"/>
          <w:sz w:val="28"/>
          <w:szCs w:val="28"/>
        </w:rPr>
        <w:t xml:space="preserve"> о том, что вы не справляетесь со своими чувствами и вам нужно на время выйти и успокоиться. Еще лучше, если вы об этом договоритесь заранее и возьмете эти упражнения в обоюдную практику и будете друг другу помогать.</w:t>
      </w:r>
      <w:bookmarkStart w:id="1" w:name="_Toc39572527"/>
    </w:p>
    <w:p w:rsidR="008967E0" w:rsidRDefault="00B8711C" w:rsidP="00773253">
      <w:pPr>
        <w:pStyle w:val="a3"/>
        <w:shd w:val="clear" w:color="auto" w:fill="FFFFFF"/>
        <w:spacing w:before="0" w:beforeAutospacing="0" w:after="0" w:afterAutospacing="0"/>
        <w:jc w:val="both"/>
        <w:rPr>
          <w:color w:val="FF0000"/>
          <w:sz w:val="32"/>
        </w:rPr>
      </w:pPr>
      <w:r>
        <w:rPr>
          <w:noProof/>
          <w:color w:val="FF0000"/>
          <w:sz w:val="32"/>
        </w:rPr>
        <w:lastRenderedPageBreak/>
        <w:drawing>
          <wp:anchor distT="0" distB="0" distL="114300" distR="114300" simplePos="0" relativeHeight="251662336" behindDoc="1" locked="0" layoutInCell="1" allowOverlap="1">
            <wp:simplePos x="0" y="0"/>
            <wp:positionH relativeFrom="margin">
              <wp:posOffset>-670560</wp:posOffset>
            </wp:positionH>
            <wp:positionV relativeFrom="margin">
              <wp:posOffset>-5715</wp:posOffset>
            </wp:positionV>
            <wp:extent cx="3025140" cy="2324100"/>
            <wp:effectExtent l="114300" t="76200" r="118110" b="76200"/>
            <wp:wrapSquare wrapText="bothSides"/>
            <wp:docPr id="10" name="Рисунок 1" descr="https://drakino-sosh.ru/assets/images/psiholog/2019-2020/33ccf1a2b9275a1c87a143827e4c635e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drakino-sosh.ru/assets/images/psiholog/2019-2020/33ccf1a2b9275a1c87a143827e4c635e.jpeg"/>
                    <pic:cNvPicPr>
                      <a:picLocks noChangeAspect="1" noChangeArrowheads="1"/>
                    </pic:cNvPicPr>
                  </pic:nvPicPr>
                  <pic:blipFill>
                    <a:blip r:embed="rId6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5140" cy="232410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  <w:r>
        <w:rPr>
          <w:color w:val="FF0000"/>
          <w:sz w:val="32"/>
        </w:rPr>
        <w:t xml:space="preserve"> </w:t>
      </w:r>
      <w:proofErr w:type="spellStart"/>
      <w:r w:rsidR="008967E0" w:rsidRPr="002B7E7B">
        <w:rPr>
          <w:color w:val="FF0000"/>
          <w:sz w:val="32"/>
        </w:rPr>
        <w:t>Антистрессовые</w:t>
      </w:r>
      <w:proofErr w:type="spellEnd"/>
      <w:r w:rsidR="008967E0" w:rsidRPr="002B7E7B">
        <w:rPr>
          <w:color w:val="FF0000"/>
          <w:sz w:val="32"/>
        </w:rPr>
        <w:t xml:space="preserve"> техники</w:t>
      </w:r>
      <w:bookmarkEnd w:id="1"/>
      <w:r w:rsidR="008967E0" w:rsidRPr="002B7E7B">
        <w:rPr>
          <w:color w:val="FF0000"/>
          <w:sz w:val="32"/>
        </w:rPr>
        <w:t xml:space="preserve"> </w:t>
      </w:r>
    </w:p>
    <w:p w:rsidR="00773253" w:rsidRDefault="00773253" w:rsidP="00773253">
      <w:pPr>
        <w:pStyle w:val="a3"/>
        <w:shd w:val="clear" w:color="auto" w:fill="FFFFFF"/>
        <w:spacing w:before="0" w:beforeAutospacing="0" w:after="0" w:afterAutospacing="0"/>
        <w:jc w:val="both"/>
        <w:rPr>
          <w:color w:val="FF0000"/>
          <w:sz w:val="32"/>
        </w:rPr>
      </w:pPr>
    </w:p>
    <w:p w:rsidR="00773253" w:rsidRPr="00773253" w:rsidRDefault="00773253" w:rsidP="00773253">
      <w:pPr>
        <w:pStyle w:val="a3"/>
        <w:shd w:val="clear" w:color="auto" w:fill="FFFFFF"/>
        <w:spacing w:before="0" w:beforeAutospacing="0" w:after="0" w:afterAutospacing="0"/>
        <w:jc w:val="both"/>
        <w:rPr>
          <w:color w:val="1D2129"/>
          <w:sz w:val="28"/>
          <w:szCs w:val="28"/>
        </w:rPr>
      </w:pPr>
    </w:p>
    <w:p w:rsidR="008967E0" w:rsidRDefault="008967E0" w:rsidP="008967E0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Аутогенная тренировка </w:t>
      </w:r>
    </w:p>
    <w:p w:rsidR="008967E0" w:rsidRDefault="008967E0" w:rsidP="008967E0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На упражнение отводится 3-5 мин. Оно необходимо для </w:t>
      </w:r>
      <w:proofErr w:type="spellStart"/>
      <w:r>
        <w:rPr>
          <w:sz w:val="28"/>
          <w:szCs w:val="28"/>
        </w:rPr>
        <w:t>воостановления</w:t>
      </w:r>
      <w:proofErr w:type="spellEnd"/>
      <w:r>
        <w:rPr>
          <w:sz w:val="28"/>
          <w:szCs w:val="28"/>
        </w:rPr>
        <w:t xml:space="preserve"> сил и ресурсного рабочего состояния. </w:t>
      </w:r>
    </w:p>
    <w:p w:rsidR="008967E0" w:rsidRDefault="008967E0" w:rsidP="008967E0">
      <w:pPr>
        <w:pStyle w:val="Default"/>
        <w:spacing w:after="37"/>
        <w:rPr>
          <w:sz w:val="28"/>
          <w:szCs w:val="28"/>
        </w:rPr>
      </w:pPr>
      <w:r>
        <w:rPr>
          <w:rFonts w:ascii="Wingdings" w:hAnsi="Wingdings" w:cs="Wingdings"/>
          <w:sz w:val="28"/>
          <w:szCs w:val="28"/>
        </w:rPr>
        <w:t></w:t>
      </w:r>
      <w:r>
        <w:rPr>
          <w:rFonts w:ascii="Wingdings" w:hAnsi="Wingdings" w:cs="Wingdings"/>
          <w:sz w:val="28"/>
          <w:szCs w:val="28"/>
        </w:rPr>
        <w:t></w:t>
      </w:r>
      <w:r>
        <w:rPr>
          <w:sz w:val="28"/>
          <w:szCs w:val="28"/>
        </w:rPr>
        <w:t xml:space="preserve">Сядьте удобно, закройте глаза. Спина прямая, руки лежат на коленях. </w:t>
      </w:r>
    </w:p>
    <w:p w:rsidR="008967E0" w:rsidRDefault="008967E0" w:rsidP="008967E0">
      <w:pPr>
        <w:pStyle w:val="Default"/>
        <w:spacing w:after="37"/>
        <w:rPr>
          <w:sz w:val="28"/>
          <w:szCs w:val="28"/>
        </w:rPr>
      </w:pPr>
      <w:r>
        <w:rPr>
          <w:sz w:val="28"/>
          <w:szCs w:val="28"/>
        </w:rPr>
        <w:t xml:space="preserve">Сосредоточьтесь на формулировке «Я спокоен». Мысли отгонять не стоит, т. к. это вызовет дополнительное напряжение, позвольте им проплывать подобно облакам в небе. </w:t>
      </w:r>
    </w:p>
    <w:p w:rsidR="008967E0" w:rsidRDefault="008967E0" w:rsidP="008967E0">
      <w:pPr>
        <w:pStyle w:val="Default"/>
        <w:spacing w:after="37"/>
        <w:rPr>
          <w:sz w:val="28"/>
          <w:szCs w:val="28"/>
        </w:rPr>
      </w:pPr>
      <w:r>
        <w:rPr>
          <w:rFonts w:ascii="Wingdings" w:hAnsi="Wingdings" w:cs="Wingdings"/>
          <w:sz w:val="28"/>
          <w:szCs w:val="28"/>
        </w:rPr>
        <w:t></w:t>
      </w:r>
      <w:r>
        <w:rPr>
          <w:rFonts w:ascii="Wingdings" w:hAnsi="Wingdings" w:cs="Wingdings"/>
          <w:sz w:val="28"/>
          <w:szCs w:val="28"/>
        </w:rPr>
        <w:t></w:t>
      </w:r>
      <w:r>
        <w:rPr>
          <w:sz w:val="28"/>
          <w:szCs w:val="28"/>
        </w:rPr>
        <w:t xml:space="preserve">Мысленно повторите 5-6 раз «Правая рука тяжелая». </w:t>
      </w:r>
    </w:p>
    <w:p w:rsidR="008967E0" w:rsidRDefault="008967E0" w:rsidP="008967E0">
      <w:pPr>
        <w:pStyle w:val="Default"/>
        <w:spacing w:after="37"/>
        <w:rPr>
          <w:sz w:val="28"/>
          <w:szCs w:val="28"/>
        </w:rPr>
      </w:pPr>
      <w:r>
        <w:rPr>
          <w:rFonts w:ascii="Wingdings" w:hAnsi="Wingdings" w:cs="Wingdings"/>
          <w:sz w:val="28"/>
          <w:szCs w:val="28"/>
        </w:rPr>
        <w:t></w:t>
      </w:r>
      <w:r>
        <w:rPr>
          <w:rFonts w:ascii="Wingdings" w:hAnsi="Wingdings" w:cs="Wingdings"/>
          <w:sz w:val="28"/>
          <w:szCs w:val="28"/>
        </w:rPr>
        <w:t></w:t>
      </w:r>
      <w:r>
        <w:rPr>
          <w:sz w:val="28"/>
          <w:szCs w:val="28"/>
        </w:rPr>
        <w:t>Затем повторите исходную фразу «Я спокое</w:t>
      </w:r>
      <w:proofErr w:type="gramStart"/>
      <w:r>
        <w:rPr>
          <w:sz w:val="28"/>
          <w:szCs w:val="28"/>
        </w:rPr>
        <w:t>н(</w:t>
      </w:r>
      <w:proofErr w:type="gramEnd"/>
      <w:r>
        <w:rPr>
          <w:sz w:val="28"/>
          <w:szCs w:val="28"/>
        </w:rPr>
        <w:t xml:space="preserve">-на)». </w:t>
      </w:r>
    </w:p>
    <w:p w:rsidR="008967E0" w:rsidRDefault="008967E0" w:rsidP="008967E0">
      <w:pPr>
        <w:pStyle w:val="Default"/>
        <w:spacing w:after="37"/>
        <w:rPr>
          <w:sz w:val="28"/>
          <w:szCs w:val="28"/>
        </w:rPr>
      </w:pPr>
      <w:r>
        <w:rPr>
          <w:rFonts w:ascii="Wingdings" w:hAnsi="Wingdings" w:cs="Wingdings"/>
          <w:sz w:val="28"/>
          <w:szCs w:val="28"/>
        </w:rPr>
        <w:t></w:t>
      </w:r>
      <w:r>
        <w:rPr>
          <w:rFonts w:ascii="Wingdings" w:hAnsi="Wingdings" w:cs="Wingdings"/>
          <w:sz w:val="28"/>
          <w:szCs w:val="28"/>
        </w:rPr>
        <w:t></w:t>
      </w:r>
      <w:r>
        <w:rPr>
          <w:sz w:val="28"/>
          <w:szCs w:val="28"/>
        </w:rPr>
        <w:t xml:space="preserve">После этого снова 5-6 раз произнесите фразу «Левая рука тяжелая». </w:t>
      </w:r>
    </w:p>
    <w:p w:rsidR="008967E0" w:rsidRDefault="008967E0" w:rsidP="008967E0">
      <w:pPr>
        <w:pStyle w:val="Default"/>
        <w:spacing w:after="37"/>
        <w:rPr>
          <w:sz w:val="28"/>
          <w:szCs w:val="28"/>
        </w:rPr>
      </w:pPr>
      <w:r>
        <w:rPr>
          <w:rFonts w:ascii="Wingdings" w:hAnsi="Wingdings" w:cs="Wingdings"/>
          <w:sz w:val="28"/>
          <w:szCs w:val="28"/>
        </w:rPr>
        <w:t></w:t>
      </w:r>
      <w:r>
        <w:rPr>
          <w:rFonts w:ascii="Wingdings" w:hAnsi="Wingdings" w:cs="Wingdings"/>
          <w:sz w:val="28"/>
          <w:szCs w:val="28"/>
        </w:rPr>
        <w:t></w:t>
      </w:r>
      <w:r>
        <w:rPr>
          <w:sz w:val="28"/>
          <w:szCs w:val="28"/>
        </w:rPr>
        <w:t xml:space="preserve">Снова повторите мысленно «Я </w:t>
      </w:r>
    </w:p>
    <w:p w:rsidR="008967E0" w:rsidRDefault="008967E0" w:rsidP="008967E0">
      <w:pPr>
        <w:pStyle w:val="Default"/>
        <w:spacing w:after="37"/>
        <w:rPr>
          <w:sz w:val="28"/>
          <w:szCs w:val="28"/>
        </w:rPr>
      </w:pPr>
      <w:r>
        <w:rPr>
          <w:sz w:val="28"/>
          <w:szCs w:val="28"/>
        </w:rPr>
        <w:t>спокое</w:t>
      </w:r>
      <w:proofErr w:type="gramStart"/>
      <w:r>
        <w:rPr>
          <w:sz w:val="28"/>
          <w:szCs w:val="28"/>
        </w:rPr>
        <w:t>н(</w:t>
      </w:r>
      <w:proofErr w:type="gramEnd"/>
      <w:r>
        <w:rPr>
          <w:sz w:val="28"/>
          <w:szCs w:val="28"/>
        </w:rPr>
        <w:t>-на). Я готов (а), я собра</w:t>
      </w:r>
      <w:proofErr w:type="gramStart"/>
      <w:r>
        <w:rPr>
          <w:sz w:val="28"/>
          <w:szCs w:val="28"/>
        </w:rPr>
        <w:t>н(</w:t>
      </w:r>
      <w:proofErr w:type="gramEnd"/>
      <w:r>
        <w:rPr>
          <w:sz w:val="28"/>
          <w:szCs w:val="28"/>
        </w:rPr>
        <w:t xml:space="preserve">а), я уверен(а) в себе!». </w:t>
      </w:r>
    </w:p>
    <w:p w:rsidR="008967E0" w:rsidRDefault="008967E0" w:rsidP="008967E0">
      <w:pPr>
        <w:pStyle w:val="Default"/>
        <w:rPr>
          <w:sz w:val="28"/>
          <w:szCs w:val="28"/>
        </w:rPr>
      </w:pPr>
      <w:r>
        <w:rPr>
          <w:rFonts w:ascii="Wingdings" w:hAnsi="Wingdings" w:cs="Wingdings"/>
          <w:sz w:val="28"/>
          <w:szCs w:val="28"/>
        </w:rPr>
        <w:t></w:t>
      </w:r>
      <w:r>
        <w:rPr>
          <w:rFonts w:ascii="Wingdings" w:hAnsi="Wingdings" w:cs="Wingdings"/>
          <w:sz w:val="28"/>
          <w:szCs w:val="28"/>
        </w:rPr>
        <w:t></w:t>
      </w:r>
      <w:r>
        <w:rPr>
          <w:sz w:val="28"/>
          <w:szCs w:val="28"/>
        </w:rPr>
        <w:t>Для того</w:t>
      </w:r>
      <w:proofErr w:type="gramStart"/>
      <w:r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чтобы привести тело в исходное состояние, сожмите кисти в кулаки и откройте глаза, сделав глубокий вдох и выдох. </w:t>
      </w:r>
    </w:p>
    <w:p w:rsidR="008967E0" w:rsidRDefault="008967E0" w:rsidP="008967E0">
      <w:pPr>
        <w:pStyle w:val="Default"/>
        <w:rPr>
          <w:sz w:val="28"/>
          <w:szCs w:val="28"/>
        </w:rPr>
      </w:pPr>
    </w:p>
    <w:p w:rsidR="008967E0" w:rsidRDefault="008967E0" w:rsidP="008967E0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Релаксационные упражнения </w:t>
      </w:r>
    </w:p>
    <w:p w:rsidR="008967E0" w:rsidRDefault="008967E0" w:rsidP="008967E0">
      <w:pPr>
        <w:pStyle w:val="Default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Упражнение «Пресс» </w:t>
      </w:r>
    </w:p>
    <w:p w:rsidR="008967E0" w:rsidRDefault="008967E0" w:rsidP="008967E0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Закройте глаза. Представить внутри груди мощный пресс, который движется сверху вниз, подавляя отрицательные эмоции и внутреннее напряжение. Важно добиться отчѐтливого ощущения физической тяжести пресса. Упражнение желательно повторить несколько раз в тихой обстановке. </w:t>
      </w:r>
    </w:p>
    <w:p w:rsidR="008967E0" w:rsidRDefault="008967E0" w:rsidP="008967E0">
      <w:pPr>
        <w:pStyle w:val="Default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Упражнение «Руки» </w:t>
      </w:r>
    </w:p>
    <w:p w:rsidR="008967E0" w:rsidRDefault="008967E0" w:rsidP="008967E0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Сядьте </w:t>
      </w:r>
      <w:proofErr w:type="gramStart"/>
      <w:r>
        <w:rPr>
          <w:sz w:val="28"/>
          <w:szCs w:val="28"/>
        </w:rPr>
        <w:t>поудобней</w:t>
      </w:r>
      <w:proofErr w:type="gramEnd"/>
      <w:r>
        <w:rPr>
          <w:sz w:val="28"/>
          <w:szCs w:val="28"/>
        </w:rPr>
        <w:t xml:space="preserve">, вытяните ноги, свесьте руки. Постарайтесь представить себе, что энергия усталости вытекает из кистей рук на землю: вот она струится от головы к плечам, перетекает по предплечьям, устремляется к кистям и через кончики пальцев просачивается вниз, в землю. Вы отчѐтливо физически ощущаете тѐплую тяжесть, скользящую по вашим рукам. Посидите так 1-2 минуты, а затем слегка потрясите кистями рук. </w:t>
      </w:r>
    </w:p>
    <w:p w:rsidR="008967E0" w:rsidRDefault="008967E0" w:rsidP="008967E0">
      <w:pPr>
        <w:pStyle w:val="Default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Упражнение «Пословицы» </w:t>
      </w:r>
    </w:p>
    <w:p w:rsidR="008967E0" w:rsidRDefault="008967E0" w:rsidP="008967E0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Возьмите любую из книг: «Русские пословицы», «Мысли великих людей», «Афоризмы», «Сказки» и т. п. Полистайте книгу, читайте фразы, афоризмы в течение 15-20 мин, пока не почувствуете внутреннее облегчение. Возможно, та или иная пословица натолкнѐт Вас на правильное решение. Возможно, Вас успокоит тот факт, что не только у Вас возникла проблема, над способами еѐ решения размышляли очень многие великие исторические личности. </w:t>
      </w:r>
    </w:p>
    <w:p w:rsidR="008967E0" w:rsidRDefault="008967E0" w:rsidP="008967E0">
      <w:pPr>
        <w:pStyle w:val="Default"/>
        <w:rPr>
          <w:b/>
          <w:bCs/>
          <w:sz w:val="28"/>
          <w:szCs w:val="28"/>
        </w:rPr>
      </w:pPr>
    </w:p>
    <w:p w:rsidR="008967E0" w:rsidRDefault="008967E0" w:rsidP="008967E0">
      <w:pPr>
        <w:pStyle w:val="Default"/>
        <w:rPr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Антистрессовые</w:t>
      </w:r>
      <w:proofErr w:type="spellEnd"/>
      <w:r>
        <w:rPr>
          <w:b/>
          <w:bCs/>
          <w:sz w:val="28"/>
          <w:szCs w:val="28"/>
        </w:rPr>
        <w:t xml:space="preserve"> упражнения </w:t>
      </w:r>
    </w:p>
    <w:p w:rsidR="008967E0" w:rsidRDefault="008967E0" w:rsidP="008967E0">
      <w:pPr>
        <w:pStyle w:val="Default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Упражнение «Я – дома, я – на работе» </w:t>
      </w:r>
    </w:p>
    <w:p w:rsidR="008967E0" w:rsidRDefault="008967E0" w:rsidP="008967E0">
      <w:pPr>
        <w:pStyle w:val="Defaul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Возьмите чистый лист и разделите его пополам. Нужно составить два списка определений, характеристик (желательно как можно больше) «Я – дома», «Я – на работе». Начать можно так: «Дома я никогда… », «На работе я никогда… ». Затем проанализировать: </w:t>
      </w:r>
    </w:p>
    <w:p w:rsidR="008967E0" w:rsidRDefault="008967E0" w:rsidP="008967E0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• похожие черты; </w:t>
      </w:r>
    </w:p>
    <w:p w:rsidR="008967E0" w:rsidRDefault="008967E0" w:rsidP="008967E0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• противоположные черты; </w:t>
      </w:r>
    </w:p>
    <w:p w:rsidR="008967E0" w:rsidRDefault="008967E0" w:rsidP="008967E0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• одинаковые проявляющиеся качества; </w:t>
      </w:r>
    </w:p>
    <w:p w:rsidR="008967E0" w:rsidRDefault="008967E0" w:rsidP="008967E0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• отсутствие общих черт; </w:t>
      </w:r>
    </w:p>
    <w:p w:rsidR="008967E0" w:rsidRDefault="008967E0" w:rsidP="008967E0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• какой список было составлять легче; </w:t>
      </w:r>
    </w:p>
    <w:p w:rsidR="008967E0" w:rsidRDefault="008967E0" w:rsidP="008967E0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• какой получился объѐмнее и т. д. </w:t>
      </w:r>
    </w:p>
    <w:p w:rsidR="008967E0" w:rsidRDefault="008967E0" w:rsidP="008967E0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• плюсы и минусы дистанционного обучения («Я – дома, но я – на работе») </w:t>
      </w:r>
    </w:p>
    <w:p w:rsidR="008967E0" w:rsidRDefault="008967E0" w:rsidP="008967E0">
      <w:pPr>
        <w:pStyle w:val="Default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Упражнение «Карикатура» </w:t>
      </w:r>
    </w:p>
    <w:p w:rsidR="008967E0" w:rsidRDefault="008967E0" w:rsidP="008967E0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Возьмите по желанию краски, карандаши или фломастеры. Нужно нарисовать карикатуру на самого себя – «Я на работе». В юмористической форме изобразить собственные черты, которые мы стараемся в себе развивать, и которые стали неотъемлемой частью профессии (общительность, умение слушать без оценок, доброжелательность, гибкость, компетентность и пр.) Помните, должна получиться именно карикатура! </w:t>
      </w:r>
    </w:p>
    <w:p w:rsidR="008967E0" w:rsidRDefault="008967E0" w:rsidP="008967E0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Предложенные упражнения помогут вам сориентироваться в собственном психическом состоянии, почувствовать положительное влияние на психику и повысить душевное равновесие. </w:t>
      </w:r>
    </w:p>
    <w:p w:rsidR="008967E0" w:rsidRDefault="008C46E4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4pt;height:24pt"/>
        </w:pict>
      </w:r>
      <w:r>
        <w:pict>
          <v:shape id="_x0000_i1026" type="#_x0000_t75" alt="" style="width:24pt;height:24pt"/>
        </w:pict>
      </w:r>
    </w:p>
    <w:p w:rsidR="008C46E4" w:rsidRDefault="008C46E4"/>
    <w:p w:rsidR="008C46E4" w:rsidRDefault="00773253">
      <w:r>
        <w:pict>
          <v:shape id="_x0000_i1027" type="#_x0000_t75" alt="" style="width:24pt;height:24pt"/>
        </w:pict>
      </w:r>
      <w:r>
        <w:pict>
          <v:shape id="_x0000_i1028" type="#_x0000_t75" alt="" style="width:24pt;height:24pt"/>
        </w:pict>
      </w:r>
      <w:r>
        <w:pict>
          <v:shape id="_x0000_i1029" type="#_x0000_t75" alt="" style="width:24pt;height:24pt"/>
        </w:pict>
      </w:r>
    </w:p>
    <w:sectPr w:rsidR="008C46E4" w:rsidSect="000906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5A610C"/>
    <w:multiLevelType w:val="hybridMultilevel"/>
    <w:tmpl w:val="94E2229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711D2F42"/>
    <w:multiLevelType w:val="hybridMultilevel"/>
    <w:tmpl w:val="3AE617EC"/>
    <w:lvl w:ilvl="0" w:tplc="DCECD5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6612F"/>
    <w:rsid w:val="0009062C"/>
    <w:rsid w:val="000C3BEF"/>
    <w:rsid w:val="00514686"/>
    <w:rsid w:val="00773253"/>
    <w:rsid w:val="008967E0"/>
    <w:rsid w:val="008C46E4"/>
    <w:rsid w:val="0096612F"/>
    <w:rsid w:val="00B8711C"/>
    <w:rsid w:val="00EC21B5"/>
    <w:rsid w:val="00F10C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062C"/>
  </w:style>
  <w:style w:type="paragraph" w:styleId="1">
    <w:name w:val="heading 1"/>
    <w:basedOn w:val="a"/>
    <w:next w:val="a"/>
    <w:link w:val="10"/>
    <w:uiPriority w:val="9"/>
    <w:qFormat/>
    <w:rsid w:val="0096612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6612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rmal (Web)"/>
    <w:basedOn w:val="a"/>
    <w:uiPriority w:val="99"/>
    <w:unhideWhenUsed/>
    <w:rsid w:val="009661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6qdm">
    <w:name w:val="_6qdm"/>
    <w:basedOn w:val="a0"/>
    <w:rsid w:val="0096612F"/>
  </w:style>
  <w:style w:type="paragraph" w:customStyle="1" w:styleId="6">
    <w:name w:val="Стиль6"/>
    <w:basedOn w:val="a3"/>
    <w:qFormat/>
    <w:rsid w:val="0096612F"/>
    <w:pPr>
      <w:shd w:val="clear" w:color="auto" w:fill="FFFFFF"/>
      <w:spacing w:before="0" w:beforeAutospacing="0" w:after="69" w:afterAutospacing="0"/>
      <w:jc w:val="center"/>
    </w:pPr>
    <w:rPr>
      <w:sz w:val="28"/>
    </w:rPr>
  </w:style>
  <w:style w:type="paragraph" w:customStyle="1" w:styleId="Default">
    <w:name w:val="Default"/>
    <w:rsid w:val="008967E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11">
    <w:name w:val="Стиль11"/>
    <w:basedOn w:val="1"/>
    <w:qFormat/>
    <w:rsid w:val="008967E0"/>
    <w:pPr>
      <w:keepNext w:val="0"/>
      <w:keepLines w:val="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auto"/>
      <w:kern w:val="36"/>
      <w:szCs w:val="48"/>
    </w:rPr>
  </w:style>
  <w:style w:type="paragraph" w:styleId="a4">
    <w:name w:val="Balloon Text"/>
    <w:basedOn w:val="a"/>
    <w:link w:val="a5"/>
    <w:uiPriority w:val="99"/>
    <w:semiHidden/>
    <w:unhideWhenUsed/>
    <w:rsid w:val="00F10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10C5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1291</Words>
  <Characters>7363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Emachines</dc:creator>
  <cp:keywords/>
  <dc:description/>
  <cp:lastModifiedBy>Emachines</cp:lastModifiedBy>
  <cp:revision>5</cp:revision>
  <dcterms:created xsi:type="dcterms:W3CDTF">2020-05-19T06:26:00Z</dcterms:created>
  <dcterms:modified xsi:type="dcterms:W3CDTF">2020-05-19T09:42:00Z</dcterms:modified>
</cp:coreProperties>
</file>